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5A53C2" w:rsidRDefault="00ED5809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>
            <wp:extent cx="5734050" cy="4305300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C2" w:rsidRDefault="005A53C2">
      <w:pPr>
        <w:pStyle w:val="Ttulo2"/>
      </w:pPr>
      <w:bookmarkStart w:id="0" w:name="_pw3pkzwhfiqt"/>
      <w:bookmarkEnd w:id="0"/>
    </w:p>
    <w:p w:rsidR="005A53C2" w:rsidRDefault="005A53C2">
      <w:pPr>
        <w:pStyle w:val="Ttulo2"/>
      </w:pPr>
      <w:bookmarkStart w:id="1" w:name="_lq559u24pf4o"/>
      <w:bookmarkEnd w:id="1"/>
    </w:p>
    <w:p w:rsidR="005A53C2" w:rsidRDefault="00ED5809">
      <w:pPr>
        <w:pStyle w:val="Ttulo2"/>
      </w:pPr>
      <w:bookmarkStart w:id="2" w:name="_t1k86uqay4wv"/>
      <w:bookmarkEnd w:id="2"/>
      <w:proofErr w:type="spellStart"/>
      <w:r>
        <w:t>Directed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Change </w:t>
      </w:r>
      <w:proofErr w:type="spellStart"/>
      <w:r>
        <w:t>Your</w:t>
      </w:r>
      <w:proofErr w:type="spellEnd"/>
      <w:r>
        <w:t xml:space="preserve"> City</w:t>
      </w:r>
    </w:p>
    <w:p w:rsidR="005A53C2" w:rsidRDefault="00ED5809">
      <w:pPr>
        <w:numPr>
          <w:ilvl w:val="0"/>
          <w:numId w:val="4"/>
        </w:numPr>
        <w:contextualSpacing/>
      </w:pPr>
      <w:r>
        <w:t>Carlos Lobato</w:t>
      </w:r>
    </w:p>
    <w:p w:rsidR="005A53C2" w:rsidRDefault="00ED5809">
      <w:pPr>
        <w:numPr>
          <w:ilvl w:val="0"/>
          <w:numId w:val="4"/>
        </w:numPr>
        <w:contextualSpacing/>
      </w:pPr>
      <w:r>
        <w:t xml:space="preserve">Pablo </w:t>
      </w:r>
      <w:proofErr w:type="spellStart"/>
      <w:r>
        <w:t>Gamarro</w:t>
      </w:r>
      <w:proofErr w:type="spellEnd"/>
      <w:r>
        <w:t xml:space="preserve"> Lozano</w:t>
      </w:r>
    </w:p>
    <w:p w:rsidR="005A53C2" w:rsidRDefault="00ED5809">
      <w:pPr>
        <w:numPr>
          <w:ilvl w:val="0"/>
          <w:numId w:val="4"/>
        </w:numPr>
        <w:contextualSpacing/>
      </w:pPr>
      <w:r>
        <w:t>Julio Mérida Hoyos</w:t>
      </w:r>
    </w:p>
    <w:p w:rsidR="005A53C2" w:rsidRDefault="00ED5809">
      <w:pPr>
        <w:numPr>
          <w:ilvl w:val="0"/>
          <w:numId w:val="4"/>
        </w:numPr>
        <w:contextualSpacing/>
      </w:pPr>
      <w:proofErr w:type="spellStart"/>
      <w:r>
        <w:t>Jesus</w:t>
      </w:r>
      <w:proofErr w:type="spellEnd"/>
      <w:r>
        <w:t xml:space="preserve"> Martin</w:t>
      </w:r>
    </w:p>
    <w:p w:rsidR="005A53C2" w:rsidRDefault="00ED5809">
      <w:pPr>
        <w:numPr>
          <w:ilvl w:val="0"/>
          <w:numId w:val="4"/>
        </w:numPr>
        <w:contextualSpacing/>
      </w:pPr>
      <w:r>
        <w:t xml:space="preserve">Francisco </w:t>
      </w:r>
      <w:proofErr w:type="spellStart"/>
      <w:r>
        <w:t>Jimenez</w:t>
      </w:r>
      <w:proofErr w:type="spellEnd"/>
    </w:p>
    <w:p w:rsidR="005A53C2" w:rsidRDefault="00ED5809">
      <w:pPr>
        <w:numPr>
          <w:ilvl w:val="0"/>
          <w:numId w:val="4"/>
        </w:numPr>
        <w:contextualSpacing/>
      </w:pPr>
      <w:proofErr w:type="spellStart"/>
      <w:r>
        <w:t>Jose</w:t>
      </w:r>
      <w:proofErr w:type="spellEnd"/>
      <w:r>
        <w:t xml:space="preserve"> Ramón Casero</w:t>
      </w:r>
    </w:p>
    <w:p w:rsidR="005A53C2" w:rsidRDefault="00ED5809">
      <w:pPr>
        <w:numPr>
          <w:ilvl w:val="0"/>
          <w:numId w:val="4"/>
        </w:numPr>
        <w:contextualSpacing/>
      </w:pPr>
      <w:proofErr w:type="spellStart"/>
      <w:r>
        <w:t>Adrian</w:t>
      </w:r>
      <w:proofErr w:type="spellEnd"/>
      <w:r>
        <w:t xml:space="preserve"> Sevilla</w:t>
      </w:r>
    </w:p>
    <w:p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:rsidR="005A53C2" w:rsidRDefault="005A53C2">
      <w:pPr>
        <w:spacing w:line="240" w:lineRule="auto"/>
        <w:ind w:left="3600"/>
        <w:rPr>
          <w:b/>
          <w:sz w:val="48"/>
          <w:szCs w:val="48"/>
          <w:u w:val="single"/>
        </w:rPr>
      </w:pPr>
    </w:p>
    <w:p w:rsidR="005A53C2" w:rsidRDefault="00ED5809">
      <w:pPr>
        <w:spacing w:line="240" w:lineRule="auto"/>
        <w:ind w:left="360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 w:rsidR="005A53C2" w:rsidRDefault="005A53C2">
      <w:pPr>
        <w:spacing w:line="240" w:lineRule="auto"/>
        <w:jc w:val="center"/>
        <w:rPr>
          <w:b/>
          <w:sz w:val="48"/>
          <w:szCs w:val="48"/>
          <w:u w:val="single"/>
        </w:rPr>
      </w:pPr>
    </w:p>
    <w:p w:rsidR="005A53C2" w:rsidRDefault="00ED5809">
      <w:pPr>
        <w:numPr>
          <w:ilvl w:val="0"/>
          <w:numId w:val="1"/>
        </w:numPr>
        <w:contextualSpacing/>
      </w:pPr>
      <w:r>
        <w:rPr>
          <w:b/>
          <w:i/>
          <w:sz w:val="26"/>
          <w:szCs w:val="26"/>
        </w:rPr>
        <w:t>Objetivo y motivación del proyecto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FB008B"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Descripción de la idea y </w:t>
      </w:r>
      <w:r>
        <w:rPr>
          <w:b/>
          <w:i/>
          <w:sz w:val="26"/>
          <w:szCs w:val="26"/>
        </w:rPr>
        <w:t>aplicación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:rsidR="005A53C2" w:rsidRDefault="00ED5809">
      <w:pPr>
        <w:numPr>
          <w:ilvl w:val="0"/>
          <w:numId w:val="1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</w:p>
    <w:p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Primera idea, punto de vista técnico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4</w:t>
      </w:r>
    </w:p>
    <w:p w:rsidR="005A53C2" w:rsidRDefault="00ED5809">
      <w:pPr>
        <w:numPr>
          <w:ilvl w:val="0"/>
          <w:numId w:val="1"/>
        </w:num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>5</w:t>
      </w: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rPr>
          <w:b/>
        </w:rPr>
      </w:pPr>
    </w:p>
    <w:p w:rsidR="005A53C2" w:rsidRDefault="005A53C2">
      <w:pPr>
        <w:spacing w:line="240" w:lineRule="auto"/>
        <w:rPr>
          <w:b/>
        </w:rPr>
      </w:pPr>
    </w:p>
    <w:p w:rsidR="005A53C2" w:rsidRDefault="005A53C2">
      <w:pPr>
        <w:spacing w:line="240" w:lineRule="auto"/>
        <w:rPr>
          <w:b/>
          <w:sz w:val="48"/>
          <w:szCs w:val="48"/>
          <w:u w:val="single"/>
        </w:rPr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  <w:ind w:left="2880"/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</w:pPr>
    </w:p>
    <w:p w:rsidR="005A53C2" w:rsidRDefault="005A53C2">
      <w:pPr>
        <w:spacing w:line="240" w:lineRule="auto"/>
      </w:pPr>
    </w:p>
    <w:p w:rsidR="005A53C2" w:rsidRDefault="005A53C2" w:rsidP="007D27CC">
      <w:pPr>
        <w:spacing w:line="240" w:lineRule="auto"/>
        <w:rPr>
          <w:b/>
          <w:sz w:val="48"/>
          <w:szCs w:val="48"/>
          <w:u w:val="single"/>
        </w:rPr>
      </w:pPr>
    </w:p>
    <w:p w:rsidR="005A53C2" w:rsidRDefault="00ED5809">
      <w:pPr>
        <w:spacing w:line="240" w:lineRule="auto"/>
        <w:ind w:left="2880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Propuesta</w:t>
      </w:r>
    </w:p>
    <w:p w:rsidR="005A53C2" w:rsidRPr="007D27CC" w:rsidRDefault="00ED5809">
      <w:pPr>
        <w:spacing w:line="240" w:lineRule="auto"/>
        <w:ind w:left="2160" w:firstLine="720"/>
        <w:rPr>
          <w:i/>
          <w:sz w:val="36"/>
          <w:szCs w:val="36"/>
          <w:u w:val="single"/>
        </w:rPr>
      </w:pPr>
      <w:proofErr w:type="spellStart"/>
      <w:r w:rsidRPr="007D27CC">
        <w:rPr>
          <w:i/>
          <w:sz w:val="36"/>
          <w:szCs w:val="36"/>
          <w:u w:val="single"/>
        </w:rPr>
        <w:t>ChangeYourCity</w:t>
      </w:r>
      <w:proofErr w:type="spellEnd"/>
    </w:p>
    <w:p w:rsidR="005A53C2" w:rsidRDefault="005A53C2">
      <w:pPr>
        <w:spacing w:line="240" w:lineRule="auto"/>
        <w:jc w:val="both"/>
      </w:pPr>
    </w:p>
    <w:p w:rsidR="005A53C2" w:rsidRDefault="005A53C2">
      <w:pPr>
        <w:rPr>
          <w:b/>
          <w:sz w:val="24"/>
          <w:szCs w:val="24"/>
        </w:rPr>
      </w:pPr>
    </w:p>
    <w:p w:rsidR="005A53C2" w:rsidRDefault="00ED5809">
      <w:pPr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Objetivo y motivación del proyecto </w:t>
      </w:r>
    </w:p>
    <w:p w:rsidR="005A53C2" w:rsidRDefault="00ED5809">
      <w:pPr>
        <w:rPr>
          <w:b/>
        </w:rPr>
      </w:pPr>
      <w:r>
        <w:rPr>
          <w:b/>
        </w:rPr>
        <w:t xml:space="preserve"> </w:t>
      </w: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objetivo es crear una plataforma en la que cada usuario podrá aportar ideas para mejorar la ciudad en la que residen, tanto nuevos proyectos a añadir como desperfectos que arreglar. Para ver qué proyectos necesitan más atención o tendrán m</w:t>
      </w:r>
      <w:r w:rsidR="007D27CC">
        <w:rPr>
          <w:sz w:val="24"/>
          <w:szCs w:val="24"/>
        </w:rPr>
        <w:t>á</w:t>
      </w:r>
      <w:r>
        <w:rPr>
          <w:sz w:val="24"/>
          <w:szCs w:val="24"/>
        </w:rPr>
        <w:t>s reperc</w:t>
      </w:r>
      <w:r>
        <w:rPr>
          <w:sz w:val="24"/>
          <w:szCs w:val="24"/>
        </w:rPr>
        <w:t>usión, los usuarios podrán apoyarlo con sus firmas.</w:t>
      </w:r>
    </w:p>
    <w:p w:rsidR="005A53C2" w:rsidRDefault="005A53C2">
      <w:pPr>
        <w:rPr>
          <w:sz w:val="24"/>
          <w:szCs w:val="24"/>
        </w:rPr>
      </w:pPr>
    </w:p>
    <w:p w:rsidR="005A53C2" w:rsidRDefault="00ED5809">
      <w:pPr>
        <w:jc w:val="both"/>
      </w:pPr>
      <w:r>
        <w:rPr>
          <w:sz w:val="24"/>
          <w:szCs w:val="24"/>
          <w:highlight w:val="white"/>
        </w:rPr>
        <w:t>La motivación del proyecto viene enlazada al hecho de que actualmente contamos con numerosos desperfectos en nuestra ciudad, y por ello</w:t>
      </w:r>
      <w:r>
        <w:rPr>
          <w:sz w:val="24"/>
          <w:szCs w:val="24"/>
        </w:rPr>
        <w:t xml:space="preserve"> nos gustaría que se mejorase el proceso en que dichos defectos son </w:t>
      </w:r>
      <w:r>
        <w:rPr>
          <w:sz w:val="24"/>
          <w:szCs w:val="24"/>
        </w:rPr>
        <w:t>notificados a los encargados de solventarlos, otro de los factores por los que realizamos la aplicación. Dicho proceso en que una propuesta es procesada por el ayun</w:t>
      </w:r>
      <w:bookmarkStart w:id="3" w:name="_GoBack"/>
      <w:bookmarkEnd w:id="3"/>
      <w:r>
        <w:rPr>
          <w:sz w:val="24"/>
          <w:szCs w:val="24"/>
        </w:rPr>
        <w:t xml:space="preserve">tamiento y/o diferentes instituciones es muy lento y poco eficaz, esto desemboca en que los </w:t>
      </w:r>
      <w:r>
        <w:rPr>
          <w:sz w:val="24"/>
          <w:szCs w:val="24"/>
        </w:rPr>
        <w:t>habitantes acaben por no realizar ningún trámite y queden perjudicados por los desperfectos en las calles y edificios públicos de sus ciudades.</w:t>
      </w:r>
    </w:p>
    <w:p w:rsidR="005A53C2" w:rsidRDefault="005A53C2">
      <w:pPr>
        <w:rPr>
          <w:sz w:val="24"/>
          <w:szCs w:val="24"/>
        </w:rPr>
      </w:pPr>
    </w:p>
    <w:p w:rsidR="005A53C2" w:rsidRDefault="00ED5809">
      <w:pPr>
        <w:jc w:val="both"/>
      </w:pPr>
      <w:r>
        <w:rPr>
          <w:sz w:val="24"/>
          <w:szCs w:val="24"/>
        </w:rPr>
        <w:t>Nosotros proponemos solucionar esta situación actuando como intermediarios entre ambas partes, haciendo posible</w:t>
      </w:r>
      <w:r>
        <w:rPr>
          <w:sz w:val="24"/>
          <w:szCs w:val="24"/>
        </w:rPr>
        <w:t xml:space="preserve"> una comunicación sencilla y visual. Reunimos las peticiones de los habitantes evitando las repeticiones entre ellas para facilitar en gran medida la labor del ayuntamiento para actuar conforme a las peticiones y mantener un pueblo seguro a la par que boni</w:t>
      </w:r>
      <w:r>
        <w:rPr>
          <w:sz w:val="24"/>
          <w:szCs w:val="24"/>
        </w:rPr>
        <w:t>to, proliferando la evolución rápida de las distintas comunidades y haciendo oír al pueblo.</w:t>
      </w:r>
    </w:p>
    <w:p w:rsidR="005A53C2" w:rsidRDefault="005A53C2">
      <w:pPr>
        <w:jc w:val="both"/>
        <w:rPr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Descripción de la idea y aplicación</w:t>
      </w:r>
    </w:p>
    <w:p w:rsidR="005A53C2" w:rsidRDefault="00ED5809">
      <w:pPr>
        <w:jc w:val="both"/>
      </w:pP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</w:p>
    <w:p w:rsidR="005A53C2" w:rsidRDefault="00ED5809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ChangeYourCity</w:t>
      </w:r>
      <w:proofErr w:type="spellEnd"/>
      <w:r>
        <w:rPr>
          <w:sz w:val="24"/>
          <w:szCs w:val="24"/>
        </w:rPr>
        <w:t xml:space="preserve"> consiste en una aplicación web enfocada a la mejora y mantenimiento de las ciudades. Para ello tendrá </w:t>
      </w:r>
      <w:r>
        <w:rPr>
          <w:sz w:val="24"/>
          <w:szCs w:val="24"/>
        </w:rPr>
        <w:t>dos apartados distintos, los desperfectos que pueda tener la ciudad y las propuestas para mejorarla, descritos a continuación.</w:t>
      </w:r>
    </w:p>
    <w:p w:rsidR="005A53C2" w:rsidRDefault="005A53C2">
      <w:pPr>
        <w:jc w:val="both"/>
        <w:rPr>
          <w:sz w:val="24"/>
          <w:szCs w:val="24"/>
        </w:rPr>
      </w:pPr>
    </w:p>
    <w:p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primer apartado los usuarios podrán subir fotos acompañadas de una breve descripción para señalar distintos problemas, a l</w:t>
      </w:r>
      <w:r>
        <w:rPr>
          <w:sz w:val="24"/>
          <w:szCs w:val="24"/>
        </w:rPr>
        <w:t xml:space="preserve">a vez que apoyar la causa de otros usuarios dentro de su propia ciudad, para evitar un uso fraudulento de la aplicación y apoyar causas indebidas. 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El segundo apartado corresponderá a servicios públicos necesarios en un futuro cercano, así lo son zonas pú</w:t>
      </w:r>
      <w:r>
        <w:rPr>
          <w:sz w:val="24"/>
          <w:szCs w:val="24"/>
        </w:rPr>
        <w:t>blicas como parques, baños, etc. Para este apartado, dado el costoso proceso que correspondería a ello, se deberá obtener un porcentaje bastante mayor de firmas que en el caso de arreglo de desperfectos.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spacing w:line="240" w:lineRule="auto"/>
        <w:jc w:val="both"/>
        <w:rPr>
          <w:sz w:val="120"/>
          <w:szCs w:val="120"/>
        </w:rPr>
      </w:pPr>
      <w:r>
        <w:rPr>
          <w:sz w:val="24"/>
          <w:szCs w:val="24"/>
        </w:rPr>
        <w:t>En ambas partes los usuarios pueden apoyar cada des</w:t>
      </w:r>
      <w:r>
        <w:rPr>
          <w:sz w:val="24"/>
          <w:szCs w:val="24"/>
        </w:rPr>
        <w:t>perfecto/propuesta estableciéndose un ranking por mayor número de firmas y/o porcentaje hasta completar su meta y ser enviados al organismo correspondiente. Asimismo, se dispondrá de un sistema de verificación de desperfectos/propuestas; llevados a cabo po</w:t>
      </w:r>
      <w:r>
        <w:rPr>
          <w:sz w:val="24"/>
          <w:szCs w:val="24"/>
        </w:rPr>
        <w:t>r usuarios voluntarios que comprobarán la veracidad de los daños (</w:t>
      </w:r>
      <w:proofErr w:type="gramStart"/>
      <w:r>
        <w:rPr>
          <w:sz w:val="24"/>
          <w:szCs w:val="24"/>
        </w:rPr>
        <w:t>en caso que</w:t>
      </w:r>
      <w:proofErr w:type="gramEnd"/>
      <w:r>
        <w:rPr>
          <w:sz w:val="24"/>
          <w:szCs w:val="24"/>
        </w:rPr>
        <w:t xml:space="preserve"> esto se diese la aportación sería eliminada y el usuario sería advertido que el uso fraudulento de la aplicación podría derivar en la cancelación de su cuenta), evitaremos las pr</w:t>
      </w:r>
      <w:r>
        <w:rPr>
          <w:sz w:val="24"/>
          <w:szCs w:val="24"/>
        </w:rPr>
        <w:t>opuestas repetidas, estado del trámite (propuesta enviada a la organización, propuesta aceptada/denegada, obra en proceso/terminada, etc.).</w:t>
      </w:r>
    </w:p>
    <w:p w:rsidR="005A53C2" w:rsidRDefault="005A53C2">
      <w:pPr>
        <w:jc w:val="both"/>
      </w:pPr>
    </w:p>
    <w:p w:rsidR="005A53C2" w:rsidRDefault="005A53C2">
      <w:pPr>
        <w:jc w:val="both"/>
      </w:pPr>
    </w:p>
    <w:p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Enumeración del equipo de trabajo</w:t>
      </w:r>
    </w:p>
    <w:p w:rsidR="005A53C2" w:rsidRDefault="005A53C2">
      <w:pPr>
        <w:ind w:firstLine="720"/>
      </w:pPr>
    </w:p>
    <w:p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José Ramón Casero Fuentes</w:t>
      </w:r>
      <w:r>
        <w:rPr>
          <w:sz w:val="24"/>
          <w:szCs w:val="24"/>
        </w:rPr>
        <w:tab/>
      </w:r>
    </w:p>
    <w:p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Jesús Martín Ruiz</w:t>
      </w:r>
      <w:r>
        <w:rPr>
          <w:sz w:val="24"/>
          <w:szCs w:val="24"/>
        </w:rPr>
        <w:tab/>
      </w:r>
    </w:p>
    <w:p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Francisco </w:t>
      </w:r>
      <w:proofErr w:type="spellStart"/>
      <w:r>
        <w:rPr>
          <w:sz w:val="24"/>
          <w:szCs w:val="24"/>
        </w:rPr>
        <w:t>Jimenez</w:t>
      </w:r>
      <w:proofErr w:type="spellEnd"/>
      <w:r>
        <w:rPr>
          <w:sz w:val="24"/>
          <w:szCs w:val="24"/>
        </w:rPr>
        <w:t xml:space="preserve"> Aguilera</w:t>
      </w:r>
    </w:p>
    <w:p w:rsidR="005A53C2" w:rsidRDefault="00ED5809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Pablo </w:t>
      </w:r>
      <w:proofErr w:type="spellStart"/>
      <w:r>
        <w:rPr>
          <w:sz w:val="24"/>
          <w:szCs w:val="24"/>
        </w:rPr>
        <w:t>Gamarro</w:t>
      </w:r>
      <w:proofErr w:type="spellEnd"/>
      <w:r>
        <w:rPr>
          <w:sz w:val="24"/>
          <w:szCs w:val="24"/>
        </w:rPr>
        <w:t xml:space="preserve"> Lozano</w:t>
      </w:r>
    </w:p>
    <w:p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Carlos Lobato Padilla</w:t>
      </w:r>
    </w:p>
    <w:p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Julio Mérida Hoyos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A53C2" w:rsidRDefault="00ED5809">
      <w:pPr>
        <w:numPr>
          <w:ilvl w:val="0"/>
          <w:numId w:val="3"/>
        </w:numPr>
        <w:spacing w:before="60"/>
        <w:contextualSpacing/>
        <w:rPr>
          <w:sz w:val="24"/>
          <w:szCs w:val="24"/>
        </w:rPr>
      </w:pPr>
      <w:r>
        <w:rPr>
          <w:sz w:val="24"/>
          <w:szCs w:val="24"/>
        </w:rPr>
        <w:t>Adrián Sevilla Arrabal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A53C2" w:rsidRDefault="005A53C2">
      <w:pPr>
        <w:jc w:val="both"/>
      </w:pP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La organización del trabajo será la división de tareas a subgrupos del equipo, para evitar debates innecesarios al realizar el trabajo entre demasiadas personas. Nos disp</w:t>
      </w:r>
      <w:r>
        <w:rPr>
          <w:sz w:val="24"/>
          <w:szCs w:val="24"/>
        </w:rPr>
        <w:t>onemos a tratar todas las tecnologías todos los miembros del grupo, dado que queremos aprenderlas y esto también facilitará el diseño y la corrección de errores, por lo que en principio no hay un establecimiento de roles. Simplemente dividiremos las tareas</w:t>
      </w:r>
      <w:r>
        <w:rPr>
          <w:sz w:val="24"/>
          <w:szCs w:val="24"/>
        </w:rPr>
        <w:t xml:space="preserve"> y una vez acabadas intercambiaremos los borradores para corregir posibles errores, expresiones mal escritas o que podrían derivar en </w:t>
      </w:r>
      <w:proofErr w:type="spellStart"/>
      <w:r>
        <w:rPr>
          <w:sz w:val="24"/>
          <w:szCs w:val="24"/>
        </w:rPr>
        <w:t>malentendimiento</w:t>
      </w:r>
      <w:proofErr w:type="spellEnd"/>
      <w:r>
        <w:rPr>
          <w:sz w:val="24"/>
          <w:szCs w:val="24"/>
        </w:rPr>
        <w:t>. Este método de división de tareas es debido a que ninguno controlamos bastante de alguna tecnología prác</w:t>
      </w:r>
      <w:r>
        <w:rPr>
          <w:sz w:val="24"/>
          <w:szCs w:val="24"/>
        </w:rPr>
        <w:t>ticamente tenemos todos el mismo conocimiento y de esta manera compartiremos información y revisamos todo de manera en que estemos de acuerdo.</w:t>
      </w:r>
    </w:p>
    <w:p w:rsidR="005A53C2" w:rsidRDefault="005A53C2">
      <w:pPr>
        <w:jc w:val="both"/>
        <w:rPr>
          <w:sz w:val="24"/>
          <w:szCs w:val="24"/>
        </w:rPr>
      </w:pP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Utilizaremos la metodología ágil de gestión de proyectos Scrum. Se realizará como mínimo una reunión por semana,</w:t>
      </w:r>
      <w:r>
        <w:rPr>
          <w:sz w:val="24"/>
          <w:szCs w:val="24"/>
        </w:rPr>
        <w:t xml:space="preserve"> aunque en principio la idea es quedar dos o tres días por semana, donde se establecerán las tareas y se les serán asignadas a subgrupos en función de disponibilidad de horarios y conocimientos.</w:t>
      </w:r>
    </w:p>
    <w:p w:rsidR="005A53C2" w:rsidRDefault="005A53C2">
      <w:pPr>
        <w:jc w:val="both"/>
        <w:rPr>
          <w:i/>
        </w:rPr>
      </w:pPr>
    </w:p>
    <w:p w:rsidR="005A53C2" w:rsidRDefault="005A53C2">
      <w:pPr>
        <w:jc w:val="both"/>
        <w:rPr>
          <w:i/>
        </w:rPr>
      </w:pPr>
    </w:p>
    <w:p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 xml:space="preserve">Primera idea desde el punto de vista técnico de cómo </w:t>
      </w:r>
      <w:r>
        <w:rPr>
          <w:b/>
          <w:i/>
          <w:sz w:val="26"/>
          <w:szCs w:val="26"/>
        </w:rPr>
        <w:t>abordar el problema</w:t>
      </w:r>
    </w:p>
    <w:p w:rsidR="005A53C2" w:rsidRDefault="005A53C2">
      <w:pPr>
        <w:jc w:val="both"/>
      </w:pP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Usaremos HTML5 para el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y la complementaremos con CSS3 para darle un toque más simpático y agradable a la vista que anime a los usuarios a pasar más tiempo en la aplicación, leyendo y proponiendo. Además, para darle algunos toq</w:t>
      </w:r>
      <w:r>
        <w:rPr>
          <w:sz w:val="24"/>
          <w:szCs w:val="24"/>
        </w:rPr>
        <w:t xml:space="preserve">ues como </w:t>
      </w:r>
      <w:proofErr w:type="spellStart"/>
      <w:r>
        <w:rPr>
          <w:i/>
          <w:sz w:val="24"/>
          <w:szCs w:val="24"/>
        </w:rPr>
        <w:t>responsive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design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utilizaremos JavaScript. Para el </w:t>
      </w: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nos serviremos de un lenguaje con el que ya estamos familiarizados, Java, para ello utilizaremos el </w:t>
      </w:r>
      <w:proofErr w:type="spellStart"/>
      <w:r>
        <w:rPr>
          <w:sz w:val="24"/>
          <w:szCs w:val="24"/>
        </w:rPr>
        <w:t>framework</w:t>
      </w:r>
      <w:proofErr w:type="spellEnd"/>
      <w:r>
        <w:rPr>
          <w:sz w:val="24"/>
          <w:szCs w:val="24"/>
        </w:rPr>
        <w:t xml:space="preserve"> Spring.</w:t>
      </w:r>
    </w:p>
    <w:p w:rsidR="005A53C2" w:rsidRDefault="005A53C2">
      <w:pPr>
        <w:jc w:val="both"/>
        <w:rPr>
          <w:sz w:val="24"/>
          <w:szCs w:val="24"/>
        </w:rPr>
      </w:pP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Para guiarnos, repartir el trabajo y tener en cuenta las dependencias</w:t>
      </w:r>
      <w:r>
        <w:rPr>
          <w:sz w:val="24"/>
          <w:szCs w:val="24"/>
        </w:rPr>
        <w:t xml:space="preserve"> de las tareas a </w:t>
      </w:r>
      <w:proofErr w:type="gramStart"/>
      <w:r>
        <w:rPr>
          <w:sz w:val="24"/>
          <w:szCs w:val="24"/>
        </w:rPr>
        <w:t>realizar  utilizaremos</w:t>
      </w:r>
      <w:proofErr w:type="gramEnd"/>
      <w:r>
        <w:rPr>
          <w:sz w:val="24"/>
          <w:szCs w:val="24"/>
        </w:rPr>
        <w:t xml:space="preserve"> el software Gantt.</w:t>
      </w:r>
    </w:p>
    <w:p w:rsidR="005A53C2" w:rsidRDefault="005A53C2">
      <w:pPr>
        <w:jc w:val="both"/>
        <w:rPr>
          <w:sz w:val="24"/>
          <w:szCs w:val="24"/>
        </w:rPr>
      </w:pPr>
    </w:p>
    <w:p w:rsidR="005A53C2" w:rsidRDefault="00ED5809">
      <w:pPr>
        <w:jc w:val="both"/>
      </w:pPr>
      <w:proofErr w:type="spellStart"/>
      <w:r>
        <w:rPr>
          <w:sz w:val="24"/>
          <w:szCs w:val="24"/>
        </w:rPr>
        <w:t>MagicDraw</w:t>
      </w:r>
      <w:proofErr w:type="spellEnd"/>
      <w:r>
        <w:rPr>
          <w:sz w:val="24"/>
          <w:szCs w:val="24"/>
        </w:rPr>
        <w:t xml:space="preserve"> para hacer el modelado de casos de uso y así estudiar los posibles escenarios que se den cuando un usuario quiere hacer uso de la aplicación y en el modelado de la base de datos.</w:t>
      </w:r>
    </w:p>
    <w:p w:rsidR="005A53C2" w:rsidRDefault="005A53C2">
      <w:pPr>
        <w:jc w:val="both"/>
        <w:rPr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5A53C2">
      <w:pPr>
        <w:jc w:val="both"/>
        <w:rPr>
          <w:b/>
          <w:i/>
          <w:sz w:val="26"/>
          <w:szCs w:val="26"/>
        </w:rPr>
      </w:pPr>
    </w:p>
    <w:p w:rsidR="005A53C2" w:rsidRDefault="00ED5809">
      <w:pPr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Partes que se van y que no se van a realizar en la asignatura</w:t>
      </w:r>
    </w:p>
    <w:p w:rsidR="005A53C2" w:rsidRDefault="005A53C2">
      <w:pPr>
        <w:jc w:val="both"/>
      </w:pPr>
    </w:p>
    <w:p w:rsidR="005A53C2" w:rsidRDefault="00ED5809">
      <w:pPr>
        <w:jc w:val="both"/>
        <w:rPr>
          <w:sz w:val="24"/>
          <w:szCs w:val="24"/>
        </w:rPr>
      </w:pPr>
      <w:r>
        <w:rPr>
          <w:sz w:val="24"/>
          <w:szCs w:val="24"/>
        </w:rPr>
        <w:t>En la asignatura desarrollaremos la idea base, una aplicación web donde se muestren los desperfectos que pueda tener la ciudad y las propuestas para mejorarla, con la posibilidad de firma</w:t>
      </w:r>
      <w:r>
        <w:rPr>
          <w:sz w:val="24"/>
          <w:szCs w:val="24"/>
        </w:rPr>
        <w:t>r cada una. Desarrollaremos la creación de propuestas y publicación de desperfectos de modo que se incluya una descripción, ubicación y fotografías.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Fuera de la asignatura o en caso de que terminemos antes de lo previsto tenemos planteado implementar: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</w:t>
      </w:r>
      <w:r>
        <w:rPr>
          <w:sz w:val="24"/>
          <w:szCs w:val="24"/>
        </w:rPr>
        <w:t xml:space="preserve"> sistema de eliminación de desperfectos/propuestas repetidas.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numPr>
          <w:ilvl w:val="0"/>
          <w:numId w:val="2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sistema de verificación de desperfectos/propuestas, con el fin de que sean situaciones reales y serias.</w:t>
      </w:r>
    </w:p>
    <w:p w:rsidR="005A53C2" w:rsidRDefault="005A53C2">
      <w:pPr>
        <w:spacing w:line="240" w:lineRule="auto"/>
        <w:jc w:val="both"/>
        <w:rPr>
          <w:sz w:val="24"/>
          <w:szCs w:val="24"/>
        </w:rPr>
      </w:pPr>
    </w:p>
    <w:p w:rsidR="005A53C2" w:rsidRDefault="00ED5809">
      <w:pPr>
        <w:numPr>
          <w:ilvl w:val="0"/>
          <w:numId w:val="2"/>
        </w:numPr>
        <w:spacing w:line="240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Dirigir propuestas a entidades públicas, tales como universidades, hospitales, etc. C</w:t>
      </w:r>
      <w:r>
        <w:rPr>
          <w:sz w:val="24"/>
          <w:szCs w:val="24"/>
        </w:rPr>
        <w:t>ada una tendría un espacio propio donde estarían todas recogidas.</w:t>
      </w:r>
    </w:p>
    <w:p w:rsidR="005A53C2" w:rsidRDefault="005A53C2"/>
    <w:sectPr w:rsidR="005A53C2">
      <w:headerReference w:type="default" r:id="rId8"/>
      <w:footerReference w:type="default" r:id="rId9"/>
      <w:headerReference w:type="first" r:id="rId10"/>
      <w:footerReference w:type="first" r:id="rId11"/>
      <w:pgSz w:w="11906" w:h="16838"/>
      <w:pgMar w:top="1440" w:right="1440" w:bottom="1440" w:left="1440" w:header="0" w:footer="720" w:gutter="0"/>
      <w:pgNumType w:start="0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5809" w:rsidRDefault="00ED5809">
      <w:pPr>
        <w:spacing w:line="240" w:lineRule="auto"/>
      </w:pPr>
      <w:r>
        <w:separator/>
      </w:r>
    </w:p>
  </w:endnote>
  <w:endnote w:type="continuationSeparator" w:id="0">
    <w:p w:rsidR="00ED5809" w:rsidRDefault="00ED58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Calibri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3C2" w:rsidRDefault="005A53C2">
    <w:pPr>
      <w:spacing w:line="240" w:lineRule="auto"/>
    </w:pPr>
  </w:p>
  <w:p w:rsidR="005A53C2" w:rsidRDefault="005A53C2">
    <w:pPr>
      <w:jc w:val="right"/>
    </w:pPr>
  </w:p>
  <w:p w:rsidR="005A53C2" w:rsidRDefault="00ED5809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Versión2.0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instrText>PAGE</w:instrText>
    </w:r>
    <w:r>
      <w:fldChar w:fldCharType="separate"/>
    </w:r>
    <w:r>
      <w:t>5</w:t>
    </w:r>
    <w:r>
      <w:fldChar w:fldCharType="end"/>
    </w:r>
    <w:r>
      <w:rPr>
        <w:color w:val="17365D" w:themeColor="text2" w:themeShade="BF"/>
        <w:sz w:val="24"/>
        <w:szCs w:val="24"/>
      </w:rPr>
      <w:t xml:space="preserve"> | 5</w:t>
    </w:r>
  </w:p>
  <w:p w:rsidR="005A53C2" w:rsidRDefault="005A53C2">
    <w:pPr>
      <w:tabs>
        <w:tab w:val="center" w:pos="4550"/>
        <w:tab w:val="left" w:pos="5818"/>
      </w:tabs>
      <w:ind w:right="260"/>
      <w:jc w:val="right"/>
      <w:rPr>
        <w:color w:val="17365D" w:themeColor="text2" w:themeShade="BF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3C2" w:rsidRDefault="00ED5809">
    <w:pPr>
      <w:tabs>
        <w:tab w:val="center" w:pos="4550"/>
        <w:tab w:val="left" w:pos="5818"/>
      </w:tabs>
      <w:ind w:right="260"/>
      <w:jc w:val="right"/>
    </w:pPr>
    <w:r>
      <w:rPr>
        <w:color w:val="548DD4" w:themeColor="text2" w:themeTint="99"/>
        <w:spacing w:val="60"/>
        <w:sz w:val="24"/>
        <w:szCs w:val="24"/>
      </w:rPr>
      <w:t>Versión2.0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instrText>PAGE</w:instrText>
    </w:r>
    <w:r>
      <w:fldChar w:fldCharType="separate"/>
    </w:r>
    <w:r>
      <w:t>0</w:t>
    </w:r>
    <w:r>
      <w:fldChar w:fldCharType="end"/>
    </w:r>
    <w:r>
      <w:rPr>
        <w:color w:val="17365D" w:themeColor="text2" w:themeShade="BF"/>
        <w:sz w:val="24"/>
        <w:szCs w:val="24"/>
      </w:rPr>
      <w:t xml:space="preserve"> | 5</w:t>
    </w:r>
  </w:p>
  <w:p w:rsidR="005A53C2" w:rsidRDefault="005A53C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5809" w:rsidRDefault="00ED5809">
      <w:pPr>
        <w:spacing w:line="240" w:lineRule="auto"/>
      </w:pPr>
      <w:r>
        <w:separator/>
      </w:r>
    </w:p>
  </w:footnote>
  <w:footnote w:type="continuationSeparator" w:id="0">
    <w:p w:rsidR="00ED5809" w:rsidRDefault="00ED58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3C2" w:rsidRDefault="005A53C2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3C2" w:rsidRDefault="005A53C2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91EE9"/>
    <w:multiLevelType w:val="multilevel"/>
    <w:tmpl w:val="28E06F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6307581"/>
    <w:multiLevelType w:val="multilevel"/>
    <w:tmpl w:val="61B4C89A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A3835A3"/>
    <w:multiLevelType w:val="multilevel"/>
    <w:tmpl w:val="B888E08A"/>
    <w:lvl w:ilvl="0">
      <w:start w:val="1"/>
      <w:numFmt w:val="bullet"/>
      <w:lvlText w:val="❖"/>
      <w:lvlJc w:val="left"/>
      <w:pPr>
        <w:ind w:left="72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45494BDB"/>
    <w:multiLevelType w:val="multilevel"/>
    <w:tmpl w:val="A1104B0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 w15:restartNumberingAfterBreak="0">
    <w:nsid w:val="46B43C9C"/>
    <w:multiLevelType w:val="multilevel"/>
    <w:tmpl w:val="EB64178A"/>
    <w:lvl w:ilvl="0">
      <w:start w:val="1"/>
      <w:numFmt w:val="bullet"/>
      <w:lvlText w:val="❖"/>
      <w:lvlJc w:val="left"/>
      <w:pPr>
        <w:ind w:left="1440" w:hanging="360"/>
      </w:pPr>
      <w:rPr>
        <w:rFonts w:ascii="OpenSymbol" w:hAnsi="OpenSymbol" w:cs="OpenSymbol" w:hint="default"/>
        <w:sz w:val="24"/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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A53C2"/>
    <w:rsid w:val="002E582A"/>
    <w:rsid w:val="005A53C2"/>
    <w:rsid w:val="007D27CC"/>
    <w:rsid w:val="00ED5809"/>
    <w:rsid w:val="00FB0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AA406"/>
  <w15:docId w15:val="{7A03EE8D-2868-4CFC-8203-B3177C9CA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Ttul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36ADF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36ADF"/>
  </w:style>
  <w:style w:type="character" w:customStyle="1" w:styleId="ListLabel1">
    <w:name w:val="ListLabel 1"/>
    <w:qFormat/>
    <w:rPr>
      <w:b/>
      <w:sz w:val="26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Ttulo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iedepgina">
    <w:name w:val="footer"/>
    <w:basedOn w:val="Normal"/>
    <w:link w:val="PiedepginaCar"/>
    <w:uiPriority w:val="99"/>
    <w:unhideWhenUsed/>
    <w:rsid w:val="00D36ADF"/>
    <w:pPr>
      <w:tabs>
        <w:tab w:val="center" w:pos="4513"/>
        <w:tab w:val="right" w:pos="9026"/>
      </w:tabs>
      <w:spacing w:line="240" w:lineRule="auto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992</Words>
  <Characters>5458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Carlos Lobato Padilla</cp:lastModifiedBy>
  <cp:revision>4</cp:revision>
  <dcterms:created xsi:type="dcterms:W3CDTF">2018-05-07T13:38:00Z</dcterms:created>
  <dcterms:modified xsi:type="dcterms:W3CDTF">2018-05-07T19:33:00Z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